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CC440A" w:rsidRPr="00CC440A" w:rsidRDefault="00CC440A" w:rsidP="00CC440A">
      <w:pPr>
        <w:spacing w:before="100" w:beforeAutospacing="1" w:after="100" w:afterAutospacing="1"/>
        <w:jc w:val="center"/>
        <w:outlineLvl w:val="0"/>
        <w:rPr>
          <w:rFonts w:ascii="Merriweather" w:eastAsia="Times New Roman" w:hAnsi="Merriweather" w:cs="Times New Roman"/>
          <w:b/>
          <w:bCs/>
          <w:kern w:val="36"/>
          <w:sz w:val="48"/>
          <w:szCs w:val="48"/>
        </w:rPr>
      </w:pPr>
      <w:r w:rsidRPr="00CC440A">
        <w:rPr>
          <w:rFonts w:ascii="Merriweather" w:eastAsia="Times New Roman" w:hAnsi="Merriweather" w:cs="Times New Roman"/>
          <w:b/>
          <w:bCs/>
          <w:kern w:val="36"/>
          <w:sz w:val="48"/>
          <w:szCs w:val="48"/>
        </w:rPr>
        <w:t>KUANZIA NGOZI, NYAMA, MAZIWA NA HATA MANYOYA, NGAMIA NI LULU KATIKA JAMII</w:t>
      </w:r>
    </w:p>
    <w:p w:rsidR="00CC440A" w:rsidRPr="00CC440A" w:rsidRDefault="00CC440A" w:rsidP="00CC440A">
      <w:pPr>
        <w:rPr>
          <w:rFonts w:ascii="Times New Roman" w:eastAsia="Times New Roman" w:hAnsi="Times New Roman" w:cs="Times New Roman"/>
        </w:rPr>
      </w:pPr>
      <w:r w:rsidRPr="00CC440A">
        <w:rPr>
          <w:rFonts w:ascii="Times New Roman" w:eastAsia="Times New Roman" w:hAnsi="Times New Roman" w:cs="Times New Roman"/>
        </w:rPr>
        <w:fldChar w:fldCharType="begin"/>
      </w:r>
      <w:r w:rsidRPr="00CC440A">
        <w:rPr>
          <w:rFonts w:ascii="Times New Roman" w:eastAsia="Times New Roman" w:hAnsi="Times New Roman" w:cs="Times New Roman"/>
        </w:rPr>
        <w:instrText xml:space="preserve"> INCLUDEPICTURE "https://global.unitednations.entermediadb.net/assets/mediadb/services/module/asset/downloads/preset/assets/2018/11/2018-11-21-Kenya-drought-camels-OCHA-2017.jpg/image1024x768.jpg" \* MERGEFORMATINET </w:instrText>
      </w:r>
      <w:r w:rsidRPr="00CC440A">
        <w:rPr>
          <w:rFonts w:ascii="Times New Roman" w:eastAsia="Times New Roman" w:hAnsi="Times New Roman" w:cs="Times New Roman"/>
        </w:rPr>
        <w:fldChar w:fldCharType="separate"/>
      </w:r>
      <w:r w:rsidRPr="00CC440A">
        <w:rPr>
          <w:rFonts w:ascii="Times New Roman" w:eastAsia="Times New Roman" w:hAnsi="Times New Roman" w:cs="Times New Roman"/>
          <w:noProof/>
        </w:rPr>
        <w:drawing>
          <wp:inline distT="0" distB="0" distL="0" distR="0">
            <wp:extent cx="5943600" cy="4458970"/>
            <wp:effectExtent l="0" t="0" r="0" b="0"/>
            <wp:docPr id="3" name="Picture 3" descr="Mtoto mvulana wa umri wa kwenda shule akiwasaidia wanaume kuwanywesha maji mifugo katika kijiji cha Bandarero kilichoathiriwa na ukame huko Kaunti ya Moyale, Keny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toto mvulana wa umri wa kwenda shule akiwasaidia wanaume kuwanywesha maji mifugo katika kijiji cha Bandarero kilichoathiriwa na ukame huko Kaunti ya Moyale, Kenya.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C440A">
        <w:rPr>
          <w:rFonts w:ascii="Times New Roman" w:eastAsia="Times New Roman" w:hAnsi="Times New Roman" w:cs="Times New Roman"/>
        </w:rPr>
        <w:fldChar w:fldCharType="end"/>
      </w:r>
    </w:p>
    <w:p w:rsidR="00CC440A" w:rsidRPr="00CC440A" w:rsidRDefault="00CC440A" w:rsidP="00CC440A">
      <w:pPr>
        <w:rPr>
          <w:rFonts w:ascii="Times New Roman" w:eastAsia="Times New Roman" w:hAnsi="Times New Roman" w:cs="Times New Roman"/>
          <w:b/>
          <w:bCs/>
          <w:color w:val="000000"/>
        </w:rPr>
      </w:pPr>
      <w:r w:rsidRPr="00CC440A">
        <w:rPr>
          <w:rFonts w:ascii="Times New Roman" w:eastAsia="Times New Roman" w:hAnsi="Times New Roman" w:cs="Times New Roman"/>
          <w:b/>
          <w:bCs/>
          <w:color w:val="000000"/>
        </w:rPr>
        <w:t xml:space="preserve">Rita </w:t>
      </w:r>
      <w:proofErr w:type="spellStart"/>
      <w:r w:rsidRPr="00CC440A">
        <w:rPr>
          <w:rFonts w:ascii="Times New Roman" w:eastAsia="Times New Roman" w:hAnsi="Times New Roman" w:cs="Times New Roman"/>
          <w:b/>
          <w:bCs/>
          <w:color w:val="000000"/>
        </w:rPr>
        <w:t>Maingi</w:t>
      </w:r>
      <w:proofErr w:type="spellEnd"/>
      <w:r w:rsidRPr="00CC440A">
        <w:rPr>
          <w:rFonts w:ascii="Times New Roman" w:eastAsia="Times New Roman" w:hAnsi="Times New Roman" w:cs="Times New Roman"/>
          <w:b/>
          <w:bCs/>
          <w:color w:val="000000"/>
        </w:rPr>
        <w:t>/OCHA</w:t>
      </w:r>
    </w:p>
    <w:p w:rsidR="00CC440A" w:rsidRPr="00CC440A" w:rsidRDefault="00CC440A" w:rsidP="00CC440A">
      <w:pPr>
        <w:rPr>
          <w:rFonts w:ascii="Times New Roman" w:eastAsia="Times New Roman" w:hAnsi="Times New Roman" w:cs="Times New Roman"/>
          <w:b/>
          <w:bCs/>
          <w:color w:val="000000"/>
        </w:rPr>
      </w:pPr>
      <w:r w:rsidRPr="00CC440A">
        <w:rPr>
          <w:rFonts w:ascii="Times New Roman" w:eastAsia="Times New Roman" w:hAnsi="Times New Roman" w:cs="Times New Roman"/>
          <w:b/>
          <w:bCs/>
          <w:color w:val="000000"/>
        </w:rPr>
        <w:t> </w:t>
      </w:r>
    </w:p>
    <w:p w:rsidR="00CC440A" w:rsidRPr="00CC440A" w:rsidRDefault="00CC440A" w:rsidP="00CC440A">
      <w:pPr>
        <w:rPr>
          <w:rFonts w:ascii="Times New Roman" w:eastAsia="Times New Roman" w:hAnsi="Times New Roman" w:cs="Times New Roman"/>
          <w:color w:val="666666"/>
        </w:rPr>
      </w:pP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Mtoto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mvulana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wa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umri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wa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kwenda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shule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akiwasaidia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wanaume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kuwanywesha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maji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mifugo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katika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kijiji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cha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Bandarero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kilichoathiriwa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na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ukame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huko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Kaunti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</w:t>
      </w:r>
      <w:proofErr w:type="spellStart"/>
      <w:r w:rsidRPr="00CC440A">
        <w:rPr>
          <w:rFonts w:ascii="Times New Roman" w:eastAsia="Times New Roman" w:hAnsi="Times New Roman" w:cs="Times New Roman"/>
          <w:color w:val="666666"/>
        </w:rPr>
        <w:t>ya</w:t>
      </w:r>
      <w:proofErr w:type="spellEnd"/>
      <w:r w:rsidRPr="00CC440A">
        <w:rPr>
          <w:rFonts w:ascii="Times New Roman" w:eastAsia="Times New Roman" w:hAnsi="Times New Roman" w:cs="Times New Roman"/>
          <w:color w:val="666666"/>
        </w:rPr>
        <w:t xml:space="preserve"> Moyale, Kenya.</w:t>
      </w:r>
    </w:p>
    <w:p w:rsidR="00CC440A" w:rsidRDefault="00CC440A" w:rsidP="00CC440A">
      <w:pPr>
        <w:shd w:val="clear" w:color="auto" w:fill="FFFFFF"/>
        <w:rPr>
          <w:rFonts w:ascii="Roboto Condensed" w:eastAsia="Times New Roman" w:hAnsi="Roboto Condensed" w:cs="Times New Roman"/>
          <w:color w:val="4D4D4D"/>
        </w:rPr>
      </w:pPr>
      <w:r w:rsidRPr="00CC440A">
        <w:rPr>
          <w:rFonts w:ascii="Roboto Condensed" w:eastAsia="Times New Roman" w:hAnsi="Roboto Condensed" w:cs="Times New Roman"/>
          <w:color w:val="4D4D4D"/>
        </w:rPr>
        <w:t xml:space="preserve">22 </w:t>
      </w:r>
      <w:proofErr w:type="spellStart"/>
      <w:r w:rsidRPr="00CC440A">
        <w:rPr>
          <w:rFonts w:ascii="Roboto Condensed" w:eastAsia="Times New Roman" w:hAnsi="Roboto Condensed" w:cs="Times New Roman"/>
          <w:color w:val="4D4D4D"/>
        </w:rPr>
        <w:t>Februari</w:t>
      </w:r>
      <w:proofErr w:type="spellEnd"/>
      <w:r w:rsidRPr="00CC440A">
        <w:rPr>
          <w:rFonts w:ascii="Roboto Condensed" w:eastAsia="Times New Roman" w:hAnsi="Roboto Condensed" w:cs="Times New Roman"/>
          <w:color w:val="4D4D4D"/>
        </w:rPr>
        <w:t xml:space="preserve"> 2024</w:t>
      </w:r>
    </w:p>
    <w:p w:rsidR="00CC440A" w:rsidRDefault="00CC440A" w:rsidP="00CC440A">
      <w:pPr>
        <w:shd w:val="clear" w:color="auto" w:fill="FFFFFF"/>
        <w:rPr>
          <w:rFonts w:ascii="Roboto Condensed" w:eastAsia="Times New Roman" w:hAnsi="Roboto Condensed" w:cs="Times New Roman"/>
          <w:color w:val="4D4D4D"/>
        </w:rPr>
      </w:pPr>
    </w:p>
    <w:p w:rsidR="00CC440A" w:rsidRPr="00CC440A" w:rsidRDefault="00CC440A" w:rsidP="00CC440A">
      <w:pPr>
        <w:shd w:val="clear" w:color="auto" w:fill="FFFFFF"/>
        <w:rPr>
          <w:rFonts w:ascii="Roboto" w:eastAsia="Times New Roman" w:hAnsi="Roboto" w:cs="Times New Roman"/>
          <w:color w:val="333333"/>
        </w:rPr>
      </w:pPr>
      <w:hyperlink r:id="rId5" w:history="1">
        <w:proofErr w:type="spellStart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>Malengo</w:t>
        </w:r>
        <w:proofErr w:type="spellEnd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 xml:space="preserve"> </w:t>
        </w:r>
        <w:proofErr w:type="spellStart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>ya</w:t>
        </w:r>
        <w:proofErr w:type="spellEnd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 xml:space="preserve"> </w:t>
        </w:r>
        <w:proofErr w:type="spellStart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>Maendeleo</w:t>
        </w:r>
        <w:proofErr w:type="spellEnd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 xml:space="preserve"> </w:t>
        </w:r>
        <w:proofErr w:type="spellStart"/>
        <w:r w:rsidRPr="00CC440A">
          <w:rPr>
            <w:rFonts w:ascii="Roboto Condensed" w:eastAsia="Times New Roman" w:hAnsi="Roboto Condensed" w:cs="Times New Roman"/>
            <w:color w:val="1B75BB"/>
            <w:u w:val="single"/>
          </w:rPr>
          <w:t>Endelevu</w:t>
        </w:r>
        <w:proofErr w:type="spellEnd"/>
      </w:hyperlink>
    </w:p>
    <w:p w:rsidR="00CC440A" w:rsidRPr="00CC440A" w:rsidRDefault="00CC440A" w:rsidP="00CC440A">
      <w:pPr>
        <w:shd w:val="clear" w:color="auto" w:fill="F2F2F2"/>
        <w:rPr>
          <w:rFonts w:ascii="Roboto" w:eastAsia="Times New Roman" w:hAnsi="Roboto" w:cs="Times New Roman"/>
          <w:color w:val="4D4D4D"/>
        </w:rPr>
      </w:pPr>
      <w:proofErr w:type="spellStart"/>
      <w:r w:rsidRPr="00CC440A">
        <w:rPr>
          <w:rFonts w:ascii="Roboto" w:eastAsia="Times New Roman" w:hAnsi="Roboto" w:cs="Times New Roman"/>
          <w:color w:val="4D4D4D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ni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mnyama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muhimu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maeneo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ya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ukame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au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baridi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kali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anakotumika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kwa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shughuli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mbalimbali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ikiwemo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usafiri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chakula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kupitia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na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nyama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yake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kuwawezesha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wanawake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kiuchumi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na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4D4D4D"/>
        </w:rPr>
        <w:t>kulinda</w:t>
      </w:r>
      <w:proofErr w:type="spellEnd"/>
      <w:r w:rsidRPr="00CC440A">
        <w:rPr>
          <w:rFonts w:ascii="Roboto" w:eastAsia="Times New Roman" w:hAnsi="Roboto" w:cs="Times New Roman"/>
          <w:color w:val="4D4D4D"/>
        </w:rPr>
        <w:t xml:space="preserve"> mazingira.</w:t>
      </w:r>
    </w:p>
    <w:p w:rsidR="00CC440A" w:rsidRPr="00CC440A" w:rsidRDefault="00CC440A" w:rsidP="00CC440A">
      <w:pPr>
        <w:shd w:val="clear" w:color="auto" w:fill="FFFFFF"/>
        <w:spacing w:after="100" w:afterAutospacing="1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Shirika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Umoja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Mataifa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 </w:t>
      </w:r>
      <w:hyperlink r:id="rId6" w:tgtFrame="_blank" w:history="1">
        <w:r w:rsidRPr="00CC440A">
          <w:rPr>
            <w:rFonts w:ascii="Roboto" w:eastAsia="Times New Roman" w:hAnsi="Roboto" w:cs="Times New Roman"/>
            <w:color w:val="0000FF"/>
            <w:u w:val="single"/>
          </w:rPr>
          <w:t>FAO</w:t>
        </w:r>
      </w:hyperlink>
      <w:r w:rsidRPr="00CC440A">
        <w:rPr>
          <w:rFonts w:ascii="Roboto" w:eastAsia="Times New Roman" w:hAnsi="Roboto" w:cs="Times New Roman"/>
          <w:color w:val="333333"/>
        </w:rPr>
        <w:t> 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limeutenga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mwaka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2024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waokozi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mbali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zaidi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mataifa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90.</w:t>
      </w:r>
    </w:p>
    <w:p w:rsidR="00CC440A" w:rsidRPr="00CC440A" w:rsidRDefault="00CC440A" w:rsidP="00CC440A">
      <w:pPr>
        <w:shd w:val="clear" w:color="auto" w:fill="FFFFFF"/>
        <w:spacing w:after="100" w:afterAutospacing="1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lastRenderedPageBreak/>
        <w:t xml:space="preserve">Kwa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mwendo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aste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aste,kwato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zilizo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uhakika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anapokanyaga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hasa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zinaoishi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ukame.Mazingira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uhaba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mkubwa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mvua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hainyeshi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Miti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iliyoko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aghalau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miba.Katika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zaidi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mataifa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9-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kote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ulimwenguni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ana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thamani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kubwa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hasa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rPr>
          <w:rFonts w:ascii="Roboto" w:eastAsia="Times New Roman" w:hAnsi="Roboto" w:cs="Times New Roman"/>
          <w:color w:val="666666"/>
        </w:rPr>
      </w:pPr>
      <w:r w:rsidRPr="00CC440A">
        <w:rPr>
          <w:rFonts w:ascii="Roboto" w:eastAsia="Times New Roman" w:hAnsi="Roboto" w:cs="Times New Roman"/>
          <w:color w:val="666666"/>
        </w:rPr>
        <w:fldChar w:fldCharType="begin"/>
      </w:r>
      <w:r w:rsidRPr="00CC440A">
        <w:rPr>
          <w:rFonts w:ascii="Roboto" w:eastAsia="Times New Roman" w:hAnsi="Roboto" w:cs="Times New Roman"/>
          <w:color w:val="666666"/>
        </w:rPr>
        <w:instrText xml:space="preserve"> INCLUDEPICTURE "https://global.unitednations.entermediadb.net/assets/mediadb/services/module/asset/downloads/preset/Libraries/Graphics%20Library/21-02-2024_Camels_Laikipia_Kenya-Kimanjo.JPG/image1024x768.jpg" \* MERGEFORMATINET </w:instrText>
      </w:r>
      <w:r w:rsidRPr="00CC440A">
        <w:rPr>
          <w:rFonts w:ascii="Roboto" w:eastAsia="Times New Roman" w:hAnsi="Roboto" w:cs="Times New Roman"/>
          <w:color w:val="666666"/>
        </w:rPr>
        <w:fldChar w:fldCharType="separate"/>
      </w:r>
      <w:r w:rsidRPr="00CC440A">
        <w:rPr>
          <w:rFonts w:ascii="Roboto" w:eastAsia="Times New Roman" w:hAnsi="Roboto" w:cs="Times New Roman"/>
          <w:noProof/>
          <w:color w:val="666666"/>
        </w:rPr>
        <w:drawing>
          <wp:inline distT="0" distB="0" distL="0" distR="0">
            <wp:extent cx="5943600" cy="4458970"/>
            <wp:effectExtent l="0" t="0" r="0" b="0"/>
            <wp:docPr id="2" name="Picture 2" descr="Ngamia akilisha sehemu ya Kimanjo, Laikipia kaskazini nchini Keny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Ngamia akilisha sehemu ya Kimanjo, Laikipia kaskazini nchini Kenya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C440A">
        <w:rPr>
          <w:rFonts w:ascii="Roboto" w:eastAsia="Times New Roman" w:hAnsi="Roboto" w:cs="Times New Roman"/>
          <w:color w:val="666666"/>
        </w:rPr>
        <w:fldChar w:fldCharType="end"/>
      </w:r>
    </w:p>
    <w:p w:rsidR="00CC440A" w:rsidRPr="00CC440A" w:rsidRDefault="00CC440A" w:rsidP="00CC440A">
      <w:pPr>
        <w:shd w:val="clear" w:color="auto" w:fill="FFFFFF"/>
        <w:rPr>
          <w:rFonts w:ascii="Roboto" w:eastAsia="Times New Roman" w:hAnsi="Roboto" w:cs="Times New Roman"/>
          <w:b/>
          <w:bCs/>
          <w:color w:val="666666"/>
        </w:rPr>
      </w:pPr>
      <w:r w:rsidRPr="00CC440A">
        <w:rPr>
          <w:rFonts w:ascii="Roboto" w:eastAsia="Times New Roman" w:hAnsi="Roboto" w:cs="Times New Roman"/>
          <w:b/>
          <w:bCs/>
          <w:color w:val="666666"/>
        </w:rPr>
        <w:t xml:space="preserve">UN News/Thelma </w:t>
      </w:r>
      <w:proofErr w:type="spellStart"/>
      <w:r w:rsidRPr="00CC440A">
        <w:rPr>
          <w:rFonts w:ascii="Roboto" w:eastAsia="Times New Roman" w:hAnsi="Roboto" w:cs="Times New Roman"/>
          <w:b/>
          <w:bCs/>
          <w:color w:val="666666"/>
        </w:rPr>
        <w:t>Mwadzaya</w:t>
      </w:r>
      <w:proofErr w:type="spellEnd"/>
    </w:p>
    <w:p w:rsidR="00CC440A" w:rsidRPr="00CC440A" w:rsidRDefault="00CC440A" w:rsidP="00CC440A">
      <w:pPr>
        <w:shd w:val="clear" w:color="auto" w:fill="FFFFFF"/>
        <w:rPr>
          <w:rFonts w:ascii="Roboto" w:eastAsia="Times New Roman" w:hAnsi="Roboto" w:cs="Times New Roman"/>
          <w:b/>
          <w:bCs/>
          <w:color w:val="666666"/>
        </w:rPr>
      </w:pPr>
      <w:r w:rsidRPr="00CC440A">
        <w:rPr>
          <w:rFonts w:ascii="Roboto" w:eastAsia="Times New Roman" w:hAnsi="Roboto" w:cs="Times New Roman"/>
          <w:b/>
          <w:bCs/>
          <w:color w:val="666666"/>
        </w:rPr>
        <w:t> </w:t>
      </w:r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proofErr w:type="spellStart"/>
      <w:r w:rsidRPr="00CC440A">
        <w:rPr>
          <w:rFonts w:ascii="Roboto" w:eastAsia="Times New Roman" w:hAnsi="Roboto" w:cs="Times New Roman"/>
          <w:color w:val="666666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akilisha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ya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Kimanjo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, Laikipia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kaskazini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nchini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Kenya.</w:t>
      </w:r>
    </w:p>
    <w:p w:rsidR="00CC440A" w:rsidRPr="00CC440A" w:rsidRDefault="00CC440A" w:rsidP="00CC440A">
      <w:pPr>
        <w:shd w:val="clear" w:color="auto" w:fill="FFFFFF"/>
        <w:spacing w:before="100" w:beforeAutospacing="1" w:after="100" w:afterAutospacing="1"/>
        <w:jc w:val="both"/>
        <w:outlineLvl w:val="2"/>
        <w:rPr>
          <w:rFonts w:ascii="Roboto Condensed" w:eastAsia="Times New Roman" w:hAnsi="Roboto Condensed" w:cs="Times New Roman"/>
          <w:color w:val="1B75BB"/>
          <w:sz w:val="27"/>
          <w:szCs w:val="27"/>
        </w:rPr>
      </w:pP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Mfalme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wa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jangwani</w:t>
      </w:r>
      <w:proofErr w:type="spellEnd"/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ana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kuishi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wengine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wanashindwa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kutembea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mwendo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mrefu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kuchoka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Ili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kumpa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huyu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Shirika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la, FAO,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limeufanya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mwaka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2024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kuielimisha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wake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anavyolezea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Husna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Mbarak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afisa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masuala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ardhi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asilli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FAO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nchini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Kenya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kwamba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,“Wanyama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wamekuwa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wakitumika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suala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mawasiliano,kubeba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vyakula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ustahamilivu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mazingira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lastRenderedPageBreak/>
        <w:t>yoyote.Wanaweza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kustahamili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mazingira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ukame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yaliyo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magumu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kutumiwa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binadamu.Sio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wanatumiwa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mahamala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kusafirisha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mizigo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wanaweza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kusambaza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mbegu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wanayokula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mbalimbali.Pia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wanaweza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kutambua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zilizo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.”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mchango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kusongesha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mbele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malengo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maendeleo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endelevu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SDGs,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yanayousiana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vita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dhidi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njaa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kuondoa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umasikini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kupindukia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kuwawezesha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wanawake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matumizi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mujarab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ardhi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zinazofuga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hunufaika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kisayansi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yanaaminika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kuongeza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kinga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mwilini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Rose Wambui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mkaazi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Kimanjo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Laikipia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kaskazini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wanakofugwa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wingi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anasisitiza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dawa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,“</w:t>
      </w:r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Kwa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tunapata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.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Tunapata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nyama.Halafu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tena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tunaamini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dawa.Kwahiyo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ukinywa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sawa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kunywa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dawa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asili.Ukila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yake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unakula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dawa.Kwahiyo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tunapata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matatu:nyama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dawa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.”</w:t>
      </w:r>
    </w:p>
    <w:p w:rsidR="00CC440A" w:rsidRPr="00CC440A" w:rsidRDefault="00CC440A" w:rsidP="00CC440A">
      <w:pPr>
        <w:shd w:val="clear" w:color="auto" w:fill="FFFFFF"/>
        <w:spacing w:before="100" w:beforeAutospacing="1" w:after="100" w:afterAutospacing="1"/>
        <w:jc w:val="both"/>
        <w:outlineLvl w:val="2"/>
        <w:rPr>
          <w:rFonts w:ascii="Roboto Condensed" w:eastAsia="Times New Roman" w:hAnsi="Roboto Condensed" w:cs="Times New Roman"/>
          <w:color w:val="1B75BB"/>
          <w:sz w:val="27"/>
          <w:szCs w:val="27"/>
        </w:rPr>
      </w:pP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Ngamia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wa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nundu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proofErr w:type="gram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moja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  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maarifu</w:t>
      </w:r>
      <w:proofErr w:type="spellEnd"/>
      <w:proofErr w:type="gram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Afrika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na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Asia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Mwaka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unadhamiria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kuielimisha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kuhusu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hao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kushajiisha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uwekezaji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utafiti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uwezeshaji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matumizi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teknolojia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mujarab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kuzipa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staha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kuhimili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dhoruba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mabadiliko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tabia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nchi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hasa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yenye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ukame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Husna Mubarak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afisa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ardhi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asili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FAO,pia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anasisitiza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vyombo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vya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usafiri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mazingira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yasiyokuwa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barabara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rasmi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ukizingatia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,“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kubwa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Kenya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ukame,na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utakuta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miundo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msingi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haijakamilika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mfano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barabara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chache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zilizoko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hazifiki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mbali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zinaishi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hutumika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sana.Ngamia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ndio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magari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. Zaidi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ukiangalia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njia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nyengine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chakula,nyama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inatumika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yanatumika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nyengine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zinatumika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kiuchumi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vile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kwato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ngozi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.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mawasiliano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.”</w:t>
      </w:r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CC440A">
        <w:rPr>
          <w:rFonts w:ascii="Roboto" w:eastAsia="Times New Roman" w:hAnsi="Roboto" w:cs="Times New Roman"/>
          <w:color w:val="666666"/>
        </w:rPr>
        <w:lastRenderedPageBreak/>
        <w:fldChar w:fldCharType="begin"/>
      </w:r>
      <w:r w:rsidRPr="00CC440A">
        <w:rPr>
          <w:rFonts w:ascii="Roboto" w:eastAsia="Times New Roman" w:hAnsi="Roboto" w:cs="Times New Roman"/>
          <w:color w:val="666666"/>
        </w:rPr>
        <w:instrText xml:space="preserve"> INCLUDEPICTURE "https://global.unitednations.entermediadb.net/assets/mediadb/services/module/asset/downloads/preset/Libraries/Graphics%20Library/21-02-2024_Camels_Kenya_Kimanjo_Laikipia.JPG/image1024x768.jpg" \* MERGEFORMATINET </w:instrText>
      </w:r>
      <w:r w:rsidRPr="00CC440A">
        <w:rPr>
          <w:rFonts w:ascii="Roboto" w:eastAsia="Times New Roman" w:hAnsi="Roboto" w:cs="Times New Roman"/>
          <w:color w:val="666666"/>
        </w:rPr>
        <w:fldChar w:fldCharType="separate"/>
      </w:r>
      <w:r w:rsidRPr="00CC440A">
        <w:rPr>
          <w:rFonts w:ascii="Roboto" w:eastAsia="Times New Roman" w:hAnsi="Roboto" w:cs="Times New Roman"/>
          <w:noProof/>
          <w:color w:val="666666"/>
        </w:rPr>
        <w:drawing>
          <wp:inline distT="0" distB="0" distL="0" distR="0">
            <wp:extent cx="5943600" cy="4458970"/>
            <wp:effectExtent l="0" t="0" r="0" b="0"/>
            <wp:docPr id="1" name="Picture 1" descr="Ngamia anapumzika akiwa Kimanjo, Laikipia kaskazini nchini Keny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gamia anapumzika akiwa Kimanjo, Laikipia kaskazini nchini Kenya.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445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C440A">
        <w:rPr>
          <w:rFonts w:ascii="Roboto" w:eastAsia="Times New Roman" w:hAnsi="Roboto" w:cs="Times New Roman"/>
          <w:color w:val="666666"/>
        </w:rPr>
        <w:fldChar w:fldCharType="end"/>
      </w:r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CC440A">
        <w:rPr>
          <w:rFonts w:ascii="Roboto" w:eastAsia="Times New Roman" w:hAnsi="Roboto" w:cs="Times New Roman"/>
          <w:color w:val="666666"/>
        </w:rPr>
        <w:t xml:space="preserve">UN News/Thelma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Mwadzaya</w:t>
      </w:r>
      <w:proofErr w:type="spellEnd"/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r w:rsidRPr="00CC440A">
        <w:rPr>
          <w:rFonts w:ascii="Roboto" w:eastAsia="Times New Roman" w:hAnsi="Roboto" w:cs="Times New Roman"/>
          <w:color w:val="666666"/>
        </w:rPr>
        <w:t> </w:t>
      </w:r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666666"/>
        </w:rPr>
      </w:pPr>
      <w:proofErr w:type="spellStart"/>
      <w:r w:rsidRPr="00CC440A">
        <w:rPr>
          <w:rFonts w:ascii="Roboto" w:eastAsia="Times New Roman" w:hAnsi="Roboto" w:cs="Times New Roman"/>
          <w:color w:val="666666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anapumzika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akiwa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Kimanjo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, Laikipia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kaskazini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666666"/>
        </w:rPr>
        <w:t>nchini</w:t>
      </w:r>
      <w:proofErr w:type="spellEnd"/>
      <w:r w:rsidRPr="00CC440A">
        <w:rPr>
          <w:rFonts w:ascii="Roboto" w:eastAsia="Times New Roman" w:hAnsi="Roboto" w:cs="Times New Roman"/>
          <w:color w:val="666666"/>
        </w:rPr>
        <w:t xml:space="preserve"> Kenya.</w:t>
      </w:r>
    </w:p>
    <w:p w:rsidR="00CC440A" w:rsidRPr="00CC440A" w:rsidRDefault="00CC440A" w:rsidP="00CC440A">
      <w:pPr>
        <w:shd w:val="clear" w:color="auto" w:fill="FFFFFF"/>
        <w:spacing w:before="100" w:beforeAutospacing="1" w:after="100" w:afterAutospacing="1"/>
        <w:jc w:val="both"/>
        <w:outlineLvl w:val="2"/>
        <w:rPr>
          <w:rFonts w:ascii="Roboto Condensed" w:eastAsia="Times New Roman" w:hAnsi="Roboto Condensed" w:cs="Times New Roman"/>
          <w:color w:val="1B75BB"/>
          <w:sz w:val="27"/>
          <w:szCs w:val="27"/>
        </w:rPr>
      </w:pP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Mivutano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ya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malisho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na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uhaba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wa</w:t>
      </w:r>
      <w:proofErr w:type="spellEnd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 xml:space="preserve"> </w:t>
      </w:r>
      <w:proofErr w:type="spellStart"/>
      <w:r w:rsidRPr="00CC440A">
        <w:rPr>
          <w:rFonts w:ascii="Roboto Condensed" w:eastAsia="Times New Roman" w:hAnsi="Roboto Condensed" w:cs="Times New Roman"/>
          <w:color w:val="1B75BB"/>
          <w:sz w:val="27"/>
          <w:szCs w:val="27"/>
        </w:rPr>
        <w:t>maji</w:t>
      </w:r>
      <w:proofErr w:type="spellEnd"/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Ijapokuwa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kuziwezesha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kuhimili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changamoto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mabadiliko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tabianchi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mwengine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mbaya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hewa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inaweza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kuzivuruga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kuleta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mtafaruku.Mabadiliko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tabia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nchi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yamesababisha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mvua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hatimaye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sehemu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malisho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kukauka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Hilo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chachu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kuchangia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migogoro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anavyoelezea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Nichodemus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Mbwika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anayetokea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kaunti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Kitui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jirani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zinazofuga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ambako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,“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Utakutawakati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mwengine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shida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inayotokea.Wakati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kiangazi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wafugaji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wanaingia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mashamba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wakulima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wanaoishi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kwenye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kaunti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jirani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kusaka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malisho.Aghalabu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limeleta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uhasama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majirani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hao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tungependa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kuwashukuru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viongozi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kaunti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fujo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zinatokea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wanajitokeza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kuwatuliza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.”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Kwa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mujibu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takwimu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shirika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FAO, Kenya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imeipiku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Somalia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Mali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biashara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maziwa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kuuza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lita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milioni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1.16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mwaka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lastRenderedPageBreak/>
        <w:t>Takwimu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wizara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kilimo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zinaashiria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Kenya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jumla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milioni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4.72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wote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milioni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13.7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walio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eneo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la Afrika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Mashariki.Husna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Mubarak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anafafanua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anampa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mfugaji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wake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maalum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kwavile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,“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nyingi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zinamtambua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chanzo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cha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utajiri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….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hadhi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mfugaji.Kwahiyo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hilo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tunalikaribisha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ili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tulitambue.Pia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kihistoria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alikuwepo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kutokea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wakati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Adamu.Kwahiyo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tunasema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wanyama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wanaotambulika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kidini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,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kihistoria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pia katika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lishe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bora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chakula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.”</w:t>
      </w:r>
    </w:p>
    <w:p w:rsidR="00CC440A" w:rsidRPr="00CC440A" w:rsidRDefault="00CC440A" w:rsidP="00CC440A">
      <w:pPr>
        <w:shd w:val="clear" w:color="auto" w:fill="FFFFFF"/>
        <w:spacing w:after="100" w:afterAutospacing="1"/>
        <w:jc w:val="both"/>
        <w:rPr>
          <w:rFonts w:ascii="Roboto" w:eastAsia="Times New Roman" w:hAnsi="Roboto" w:cs="Times New Roman"/>
          <w:color w:val="333333"/>
        </w:rPr>
      </w:pPr>
      <w:proofErr w:type="spellStart"/>
      <w:r w:rsidRPr="00CC440A">
        <w:rPr>
          <w:rFonts w:ascii="Roboto" w:eastAsia="Times New Roman" w:hAnsi="Roboto" w:cs="Times New Roman"/>
          <w:color w:val="333333"/>
        </w:rPr>
        <w:t>Aina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za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zinazopatikana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Kenya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Somali,Rendille</w:t>
      </w:r>
      <w:proofErr w:type="gramEnd"/>
      <w:r w:rsidRPr="00CC440A">
        <w:rPr>
          <w:rFonts w:ascii="Roboto" w:eastAsia="Times New Roman" w:hAnsi="Roboto" w:cs="Times New Roman"/>
          <w:color w:val="333333"/>
        </w:rPr>
        <w:t>,Gabbra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Turkana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majina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yaliyo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sawa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jamii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zinazowafuga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>.</w:t>
      </w:r>
    </w:p>
    <w:p w:rsidR="00CC440A" w:rsidRPr="00CC440A" w:rsidRDefault="00CC440A" w:rsidP="00CC440A">
      <w:pPr>
        <w:shd w:val="clear" w:color="auto" w:fill="FFFFFF"/>
        <w:jc w:val="both"/>
        <w:rPr>
          <w:rFonts w:ascii="Roboto" w:eastAsia="Times New Roman" w:hAnsi="Roboto" w:cs="Times New Roman"/>
          <w:color w:val="333333"/>
        </w:rPr>
      </w:pPr>
      <w:r w:rsidRPr="00CC440A">
        <w:rPr>
          <w:rFonts w:ascii="Roboto" w:eastAsia="Times New Roman" w:hAnsi="Roboto" w:cs="Times New Roman"/>
          <w:color w:val="333333"/>
        </w:rPr>
        <w:t xml:space="preserve">Barani Afrika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Asia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anapatikana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aliye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nundu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moja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aliye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uwezo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kusafiri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mwendo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mrefu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kukaa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bila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kunywa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maji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muda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mrefu.FAO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inapania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kumpa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umuhimu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mkubwa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zaidi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ngamia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kwa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manufaa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r w:rsidRPr="00CC440A">
        <w:rPr>
          <w:rFonts w:ascii="Roboto" w:eastAsia="Times New Roman" w:hAnsi="Roboto" w:cs="Times New Roman"/>
          <w:color w:val="333333"/>
        </w:rPr>
        <w:t>ya</w:t>
      </w:r>
      <w:proofErr w:type="spellEnd"/>
      <w:r w:rsidRPr="00CC440A">
        <w:rPr>
          <w:rFonts w:ascii="Roboto" w:eastAsia="Times New Roman" w:hAnsi="Roboto" w:cs="Times New Roman"/>
          <w:color w:val="333333"/>
        </w:rPr>
        <w:t xml:space="preserve"> </w:t>
      </w:r>
      <w:proofErr w:type="spellStart"/>
      <w:proofErr w:type="gramStart"/>
      <w:r w:rsidRPr="00CC440A">
        <w:rPr>
          <w:rFonts w:ascii="Roboto" w:eastAsia="Times New Roman" w:hAnsi="Roboto" w:cs="Times New Roman"/>
          <w:color w:val="333333"/>
        </w:rPr>
        <w:t>jamii.TM,UN</w:t>
      </w:r>
      <w:proofErr w:type="spellEnd"/>
      <w:proofErr w:type="gramEnd"/>
      <w:r w:rsidRPr="00CC440A">
        <w:rPr>
          <w:rFonts w:ascii="Roboto" w:eastAsia="Times New Roman" w:hAnsi="Roboto" w:cs="Times New Roman"/>
          <w:color w:val="333333"/>
        </w:rPr>
        <w:t xml:space="preserve"> NEWS Nairobi.</w:t>
      </w:r>
    </w:p>
    <w:p w:rsidR="00EC2A96" w:rsidRPr="00CC440A" w:rsidRDefault="00EC2A96" w:rsidP="00CC440A">
      <w:pPr>
        <w:jc w:val="both"/>
      </w:pPr>
    </w:p>
    <w:sectPr w:rsidR="00EC2A96" w:rsidRPr="00CC440A" w:rsidSect="0075545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rriweather">
    <w:panose1 w:val="00000500000000000000"/>
    <w:charset w:val="4D"/>
    <w:family w:val="auto"/>
    <w:pitch w:val="variable"/>
    <w:sig w:usb0="20000207" w:usb1="00000002" w:usb2="00000000" w:usb3="00000000" w:csb0="00000197" w:csb1="00000000"/>
  </w:font>
  <w:font w:name="Roboto Condensed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Roboto"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40A"/>
    <w:rsid w:val="00755454"/>
    <w:rsid w:val="00CC440A"/>
    <w:rsid w:val="00EC2A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8B307E5"/>
  <w15:chartTrackingRefBased/>
  <w15:docId w15:val="{736E045C-26A9-7247-A5AA-C6B1BFCEBC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C440A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3">
    <w:name w:val="heading 3"/>
    <w:basedOn w:val="Normal"/>
    <w:link w:val="Heading3Char"/>
    <w:uiPriority w:val="9"/>
    <w:qFormat/>
    <w:rsid w:val="00CC440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C440A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3Char">
    <w:name w:val="Heading 3 Char"/>
    <w:basedOn w:val="DefaultParagraphFont"/>
    <w:link w:val="Heading3"/>
    <w:uiPriority w:val="9"/>
    <w:rsid w:val="00CC440A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field">
    <w:name w:val="field"/>
    <w:basedOn w:val="DefaultParagraphFont"/>
    <w:rsid w:val="00CC440A"/>
  </w:style>
  <w:style w:type="character" w:customStyle="1" w:styleId="field-content">
    <w:name w:val="field-content"/>
    <w:basedOn w:val="DefaultParagraphFont"/>
    <w:rsid w:val="00CC440A"/>
  </w:style>
  <w:style w:type="character" w:styleId="Hyperlink">
    <w:name w:val="Hyperlink"/>
    <w:basedOn w:val="DefaultParagraphFont"/>
    <w:uiPriority w:val="99"/>
    <w:semiHidden/>
    <w:unhideWhenUsed/>
    <w:rsid w:val="00CC440A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CC440A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Strong">
    <w:name w:val="Strong"/>
    <w:basedOn w:val="DefaultParagraphFont"/>
    <w:uiPriority w:val="22"/>
    <w:qFormat/>
    <w:rsid w:val="00CC440A"/>
    <w:rPr>
      <w:b/>
      <w:bCs/>
    </w:rPr>
  </w:style>
  <w:style w:type="character" w:styleId="Emphasis">
    <w:name w:val="Emphasis"/>
    <w:basedOn w:val="DefaultParagraphFont"/>
    <w:uiPriority w:val="20"/>
    <w:qFormat/>
    <w:rsid w:val="00CC440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2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685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26109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977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19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045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52856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2069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78537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712972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59116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594241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1324101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235337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73242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3815956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923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758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84837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34535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46228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097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64492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09778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6590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929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0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045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9400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0231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78699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73865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847826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663570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443003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860825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901759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856355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164006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105921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932955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7488826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61868848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7521229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6000641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  <w:div w:id="213571017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25019293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102644789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92773073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9784094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fao.org/home/en/" TargetMode="External"/><Relationship Id="rId5" Type="http://schemas.openxmlformats.org/officeDocument/2006/relationships/hyperlink" Target="https://news.un.org/sw/news/topic/sdgs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954</Words>
  <Characters>5441</Characters>
  <Application>Microsoft Office Word</Application>
  <DocSecurity>0</DocSecurity>
  <Lines>45</Lines>
  <Paragraphs>12</Paragraphs>
  <ScaleCrop>false</ScaleCrop>
  <Company/>
  <LinksUpToDate>false</LinksUpToDate>
  <CharactersWithSpaces>6383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air</dc:creator>
  <cp:keywords/>
  <dc:description/>
  <cp:lastModifiedBy>air</cp:lastModifiedBy>
  <cp:revision>1</cp:revision>
  <dcterms:created xsi:type="dcterms:W3CDTF">2024-03-05T08:32:00Z</dcterms:created>
  <dcterms:modified xsi:type="dcterms:W3CDTF">2024-03-05T08:36:00Z</dcterms:modified>
</cp:coreProperties>
</file>